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80F0AE" w14:textId="77777777" w:rsidR="00C03FE6" w:rsidRPr="000B27DF" w:rsidRDefault="00C03FE6" w:rsidP="008679F0">
      <w:pPr>
        <w:autoSpaceDE w:val="0"/>
        <w:autoSpaceDN w:val="0"/>
        <w:adjustRightInd w:val="0"/>
        <w:jc w:val="both"/>
        <w:rPr>
          <w:rFonts w:ascii="Calibri" w:hAnsi="Calibri" w:cs="Frutiger-Roman"/>
          <w:color w:val="990000"/>
          <w:sz w:val="15"/>
          <w:szCs w:val="15"/>
        </w:rPr>
      </w:pPr>
    </w:p>
    <w:p w14:paraId="3A9E1CE7" w14:textId="384335D8" w:rsidR="00C03FE6" w:rsidRPr="000B27DF" w:rsidRDefault="009861C2" w:rsidP="008679F0">
      <w:pPr>
        <w:autoSpaceDE w:val="0"/>
        <w:autoSpaceDN w:val="0"/>
        <w:adjustRightInd w:val="0"/>
        <w:jc w:val="both"/>
        <w:rPr>
          <w:rFonts w:ascii="Calibri" w:hAnsi="Calibri" w:cs="EurostileExtended-Roman-DTC"/>
          <w:b/>
          <w:color w:val="990000"/>
          <w:sz w:val="38"/>
          <w:szCs w:val="38"/>
        </w:rPr>
      </w:pPr>
      <w:r w:rsidRPr="000B27DF">
        <w:rPr>
          <w:rFonts w:ascii="Calibri" w:hAnsi="Calibri" w:cs="EurostileExtended-Roman-DTC"/>
          <w:b/>
          <w:noProof/>
          <w:color w:val="990000"/>
          <w:sz w:val="38"/>
          <w:szCs w:val="3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F1DC964" wp14:editId="05757424">
                <wp:simplePos x="0" y="0"/>
                <wp:positionH relativeFrom="column">
                  <wp:posOffset>-175895</wp:posOffset>
                </wp:positionH>
                <wp:positionV relativeFrom="paragraph">
                  <wp:posOffset>27940</wp:posOffset>
                </wp:positionV>
                <wp:extent cx="6305550" cy="0"/>
                <wp:effectExtent l="19050" t="15240" r="19050" b="1333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555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99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3018A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3.85pt;margin-top:2.2pt;width:496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5uJzgEAAH0DAAAOAAAAZHJzL2Uyb0RvYy54bWysU02P0zAQvSPxHyzfadJCV2zUdIW6LJcF&#10;Ku3yA6a2k1jYHst2m/TfM3Y/doEbIgfL9sx7M/Oes7qbrGEHFaJG1/L5rOZMOYFSu77lP54f3n3k&#10;LCZwEgw61fKjivxu/fbNavSNWuCARqrAiMTFZvQtH1LyTVVFMSgLcYZeOQp2GCwkOoa+kgFGYrem&#10;WtT1TTVikD6gUDHS7f0pyNeFv+uUSN+7LqrETMupt1TWUNZdXqv1Cpo+gB+0OLcB/9CFBe2o6JXq&#10;HhKwfdB/UVktAkbs0kygrbDrtFBlBppmXv8xzdMAXpVZSJzorzLF/0crvh22gWlJ3nHmwJJFn/YJ&#10;S2W2yPKMPjaUtXHbkAcUk3vyjyh+RuZwM4DrVUl+PnrCzjOi+g2SD9FTkd34FSXlAPEXraYu2ExJ&#10;KrCpWHK8WqKmxARd3ryvl8slOScusQqaC9CHmL4otCxvWh5TAN0PaYPOkfEY5qUMHB5jym1BcwHk&#10;qg4ftDHFf+PY2PLF8kNdF0REo2WO5rwY+t3GBHYAekK3tzV9ZUiKvE4LuHeysA0K5OfzPoE2pz1V&#10;N+6sTZbjJOwO5XEbLpqRx6XN83vMj+j1uaBf/pr1LwAAAP//AwBQSwMEFAAGAAgAAAAhAAWaBeXe&#10;AAAABwEAAA8AAABkcnMvZG93bnJldi54bWxMjsFOwkAURfcm/sPkmbiDqQhUSqfEmGiiCxFww+7R&#10;ebQNnTelM4Xq1zu6keXNvTn3pIve1OJErassK7gbRiCIc6srLhR8bp4HDyCcR9ZYWyYFX+RgkV1f&#10;pZhoe+YVnda+EAHCLkEFpfdNIqXLSzLohrYhDt3etgZ9iG0hdYvnADe1HEXRVBqsODyU2NBTSflh&#10;3RkF9O2O29gtX7uVPnzg+/LtpZkclbq96R/nIDz1/n8Mv/pBHbLgtLMdaydqBYNRHIepgvEYROhn&#10;08k9iN1fllkqL/2zHwAAAP//AwBQSwECLQAUAAYACAAAACEAtoM4kv4AAADhAQAAEwAAAAAAAAAA&#10;AAAAAAAAAAAAW0NvbnRlbnRfVHlwZXNdLnhtbFBLAQItABQABgAIAAAAIQA4/SH/1gAAAJQBAAAL&#10;AAAAAAAAAAAAAAAAAC8BAABfcmVscy8ucmVsc1BLAQItABQABgAIAAAAIQCLD5uJzgEAAH0DAAAO&#10;AAAAAAAAAAAAAAAAAC4CAABkcnMvZTJvRG9jLnhtbFBLAQItABQABgAIAAAAIQAFmgXl3gAAAAcB&#10;AAAPAAAAAAAAAAAAAAAAACgEAABkcnMvZG93bnJldi54bWxQSwUGAAAAAAQABADzAAAAMwUAAAAA&#10;" strokecolor="#900" strokeweight="2pt"/>
            </w:pict>
          </mc:Fallback>
        </mc:AlternateContent>
      </w:r>
      <w:r w:rsidR="00C03FE6" w:rsidRPr="000B27DF">
        <w:rPr>
          <w:rFonts w:ascii="Calibri" w:hAnsi="Calibri" w:cs="EurostileExtended-Roman-DTC"/>
          <w:b/>
          <w:color w:val="990000"/>
          <w:sz w:val="15"/>
          <w:szCs w:val="15"/>
        </w:rPr>
        <w:t xml:space="preserve">  </w:t>
      </w:r>
    </w:p>
    <w:p w14:paraId="5EC78DA7" w14:textId="77777777" w:rsidR="001A0DB4" w:rsidRPr="00D267B8" w:rsidRDefault="00D267B8" w:rsidP="00412E96">
      <w:pPr>
        <w:autoSpaceDE w:val="0"/>
        <w:autoSpaceDN w:val="0"/>
        <w:adjustRightInd w:val="0"/>
        <w:jc w:val="both"/>
        <w:rPr>
          <w:rFonts w:ascii="Calibri" w:hAnsi="Calibri" w:cs="EurostileExtended-Roman-DTC"/>
          <w:b/>
          <w:color w:val="990000"/>
          <w:sz w:val="30"/>
          <w:szCs w:val="30"/>
          <w:lang w:val="en-GB"/>
        </w:rPr>
      </w:pPr>
      <w:r w:rsidRPr="00D267B8">
        <w:rPr>
          <w:rFonts w:ascii="Calibri" w:hAnsi="Calibri" w:cs="EurostileExtended-Roman-DTC"/>
          <w:b/>
          <w:color w:val="990000"/>
          <w:sz w:val="30"/>
          <w:szCs w:val="30"/>
          <w:lang w:val="en-GB"/>
        </w:rPr>
        <w:t>Heat-resistant</w:t>
      </w:r>
      <w:r w:rsidR="00C0318A" w:rsidRPr="00D267B8">
        <w:rPr>
          <w:rFonts w:ascii="Calibri" w:hAnsi="Calibri" w:cs="EurostileExtended-Roman-DTC"/>
          <w:b/>
          <w:color w:val="990000"/>
          <w:sz w:val="30"/>
          <w:szCs w:val="30"/>
          <w:lang w:val="en-GB"/>
        </w:rPr>
        <w:t xml:space="preserve"> </w:t>
      </w:r>
      <w:r w:rsidRPr="00D267B8">
        <w:rPr>
          <w:rFonts w:ascii="Calibri" w:hAnsi="Calibri" w:cs="EurostileExtended-Roman-DTC"/>
          <w:b/>
          <w:color w:val="990000"/>
          <w:sz w:val="30"/>
          <w:szCs w:val="30"/>
          <w:lang w:val="en-GB"/>
        </w:rPr>
        <w:t>roller doors</w:t>
      </w:r>
      <w:r w:rsidR="001517A6" w:rsidRPr="00D267B8">
        <w:rPr>
          <w:rFonts w:ascii="Calibri" w:hAnsi="Calibri" w:cs="EurostileExtended-Roman-DTC"/>
          <w:b/>
          <w:color w:val="990000"/>
          <w:sz w:val="30"/>
          <w:szCs w:val="30"/>
          <w:lang w:val="en-GB"/>
        </w:rPr>
        <w:t xml:space="preserve"> </w:t>
      </w:r>
      <w:r w:rsidRPr="00D267B8">
        <w:rPr>
          <w:rFonts w:ascii="Calibri" w:hAnsi="Calibri" w:cs="EurostileExtended-Roman-DTC"/>
          <w:color w:val="990000"/>
          <w:sz w:val="30"/>
          <w:szCs w:val="30"/>
          <w:lang w:val="en-GB"/>
        </w:rPr>
        <w:t>up to</w:t>
      </w:r>
      <w:r w:rsidR="00C0318A" w:rsidRPr="00D267B8">
        <w:rPr>
          <w:rFonts w:ascii="Calibri" w:hAnsi="Calibri" w:cs="EurostileExtended-Roman-DTC"/>
          <w:color w:val="990000"/>
          <w:sz w:val="30"/>
          <w:szCs w:val="30"/>
          <w:lang w:val="en-GB"/>
        </w:rPr>
        <w:t xml:space="preserve"> 180°C</w:t>
      </w:r>
    </w:p>
    <w:p w14:paraId="2892214D" w14:textId="77777777" w:rsidR="006B4623" w:rsidRPr="00D267B8" w:rsidRDefault="006B4623" w:rsidP="00412E96">
      <w:pPr>
        <w:autoSpaceDE w:val="0"/>
        <w:autoSpaceDN w:val="0"/>
        <w:adjustRightInd w:val="0"/>
        <w:jc w:val="both"/>
        <w:rPr>
          <w:rFonts w:ascii="Calibri" w:hAnsi="Calibri" w:cs="EurostileExtended-Roman-DTC"/>
          <w:b/>
          <w:color w:val="990000"/>
          <w:sz w:val="30"/>
          <w:szCs w:val="30"/>
          <w:lang w:val="en-GB"/>
        </w:rPr>
      </w:pPr>
    </w:p>
    <w:p w14:paraId="09145474" w14:textId="77777777" w:rsidR="009D42C9" w:rsidRPr="00D267B8" w:rsidRDefault="009D42C9" w:rsidP="00412E96">
      <w:pPr>
        <w:autoSpaceDE w:val="0"/>
        <w:autoSpaceDN w:val="0"/>
        <w:adjustRightInd w:val="0"/>
        <w:jc w:val="both"/>
        <w:rPr>
          <w:rFonts w:ascii="Calibri" w:hAnsi="Calibri" w:cs="EurostileExtended-Roman-DTC"/>
          <w:b/>
          <w:color w:val="990000"/>
          <w:sz w:val="17"/>
          <w:szCs w:val="17"/>
          <w:lang w:val="en-GB"/>
        </w:rPr>
      </w:pPr>
    </w:p>
    <w:p w14:paraId="6BF89292" w14:textId="77777777" w:rsidR="00D267B8" w:rsidRPr="00D267B8" w:rsidRDefault="00D267B8" w:rsidP="00D267B8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Calibri" w:hAnsi="Calibri" w:cs="EurostileExtended-Roman-DTC"/>
          <w:color w:val="990000"/>
          <w:sz w:val="26"/>
          <w:szCs w:val="26"/>
          <w:lang w:val="en-GB"/>
        </w:rPr>
      </w:pPr>
      <w:r w:rsidRPr="00D267B8">
        <w:rPr>
          <w:rFonts w:ascii="Calibri" w:hAnsi="Calibri" w:cs="EurostileExtended-Roman-DTC"/>
          <w:color w:val="990000"/>
          <w:sz w:val="26"/>
          <w:szCs w:val="26"/>
          <w:lang w:val="en-GB"/>
        </w:rPr>
        <w:t>Heat resistant for temperatures up to 180°C.</w:t>
      </w:r>
    </w:p>
    <w:p w14:paraId="3A1BE03A" w14:textId="77777777" w:rsidR="00D267B8" w:rsidRPr="00D267B8" w:rsidRDefault="00D267B8" w:rsidP="00D267B8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Calibri" w:hAnsi="Calibri" w:cs="EurostileExtended-Roman-DTC"/>
          <w:color w:val="990000"/>
          <w:sz w:val="26"/>
          <w:szCs w:val="26"/>
          <w:lang w:val="en-GB"/>
        </w:rPr>
      </w:pPr>
      <w:r w:rsidRPr="00D267B8">
        <w:rPr>
          <w:rFonts w:ascii="Calibri" w:hAnsi="Calibri" w:cs="EurostileExtended-Roman-DTC"/>
          <w:color w:val="990000"/>
          <w:sz w:val="26"/>
          <w:szCs w:val="26"/>
          <w:lang w:val="en-GB"/>
        </w:rPr>
        <w:t>Use as plant-protection door due to a high motor switch-on-time.</w:t>
      </w:r>
    </w:p>
    <w:p w14:paraId="5A75EE34" w14:textId="77777777" w:rsidR="006B4623" w:rsidRPr="00D267B8" w:rsidRDefault="006B4623" w:rsidP="00412E96">
      <w:pPr>
        <w:autoSpaceDE w:val="0"/>
        <w:autoSpaceDN w:val="0"/>
        <w:adjustRightInd w:val="0"/>
        <w:jc w:val="both"/>
        <w:rPr>
          <w:rFonts w:ascii="Calibri" w:hAnsi="Calibri" w:cs="EurostileExtended-Roman-DTC"/>
          <w:b/>
          <w:color w:val="B3001A"/>
          <w:sz w:val="21"/>
          <w:szCs w:val="21"/>
          <w:lang w:val="en-GB"/>
        </w:rPr>
      </w:pPr>
    </w:p>
    <w:p w14:paraId="7940389F" w14:textId="77777777" w:rsidR="006B4623" w:rsidRPr="00D267B8" w:rsidRDefault="006B4623" w:rsidP="00412E96">
      <w:pPr>
        <w:autoSpaceDE w:val="0"/>
        <w:autoSpaceDN w:val="0"/>
        <w:adjustRightInd w:val="0"/>
        <w:jc w:val="both"/>
        <w:rPr>
          <w:rFonts w:ascii="Calibri" w:hAnsi="Calibri" w:cs="EurostileExtended-Roman-DTC"/>
          <w:b/>
          <w:color w:val="B3001A"/>
          <w:sz w:val="21"/>
          <w:szCs w:val="21"/>
          <w:lang w:val="en-GB"/>
        </w:rPr>
      </w:pPr>
    </w:p>
    <w:p w14:paraId="2FC93601" w14:textId="77777777" w:rsidR="00D267B8" w:rsidRDefault="00D267B8" w:rsidP="00D267B8">
      <w:pPr>
        <w:pStyle w:val="CopyHead"/>
        <w:rPr>
          <w:rFonts w:ascii="Calibri" w:hAnsi="Calibri" w:cs="EurostileExtended-Roman-DTC"/>
          <w:b/>
          <w:color w:val="B3001A"/>
          <w:sz w:val="21"/>
          <w:szCs w:val="21"/>
          <w:lang w:val="en-GB"/>
        </w:rPr>
      </w:pPr>
      <w:r w:rsidRPr="00D267B8">
        <w:rPr>
          <w:rFonts w:ascii="Calibri" w:hAnsi="Calibri" w:cs="EurostileExtended-Roman-DTC"/>
          <w:b/>
          <w:color w:val="B3001A"/>
          <w:sz w:val="21"/>
          <w:szCs w:val="21"/>
          <w:lang w:val="en-GB"/>
        </w:rPr>
        <w:t>Door leaf</w:t>
      </w:r>
      <w:r w:rsidR="006B4623" w:rsidRPr="00D267B8">
        <w:rPr>
          <w:rFonts w:ascii="Calibri" w:hAnsi="Calibri" w:cs="EurostileExtended-Roman-DTC"/>
          <w:b/>
          <w:color w:val="B3001A"/>
          <w:sz w:val="21"/>
          <w:szCs w:val="21"/>
          <w:lang w:val="en-GB"/>
        </w:rPr>
        <w:t>:</w:t>
      </w:r>
    </w:p>
    <w:p w14:paraId="5529A326" w14:textId="77777777" w:rsidR="00D267B8" w:rsidRPr="00D267B8" w:rsidRDefault="00D267B8" w:rsidP="00D267B8">
      <w:pPr>
        <w:pStyle w:val="CopyHead"/>
        <w:rPr>
          <w:rFonts w:ascii="Calibri" w:hAnsi="Calibri" w:cs="FrutigerLTStd-Roman"/>
          <w:color w:val="595959"/>
          <w:sz w:val="21"/>
          <w:szCs w:val="21"/>
          <w:lang w:val="en-GB"/>
        </w:rPr>
      </w:pPr>
      <w:bookmarkStart w:id="0" w:name="_GoBack"/>
      <w:r w:rsidRPr="00D267B8">
        <w:rPr>
          <w:rFonts w:ascii="Calibri" w:hAnsi="Calibri" w:cs="FrutigerLTStd-Roman"/>
          <w:color w:val="595959"/>
          <w:sz w:val="21"/>
          <w:szCs w:val="21"/>
          <w:lang w:val="en-GB"/>
        </w:rPr>
        <w:t xml:space="preserve">The door leaf consists of double-walled, isolated aluminium-slats, which are joined to a shell vie a </w:t>
      </w:r>
      <w:proofErr w:type="spellStart"/>
      <w:r w:rsidRPr="00D267B8">
        <w:rPr>
          <w:rFonts w:ascii="Calibri" w:hAnsi="Calibri" w:cs="FrutigerLTStd-Roman"/>
          <w:color w:val="595959"/>
          <w:sz w:val="21"/>
          <w:szCs w:val="21"/>
          <w:lang w:val="en-GB"/>
        </w:rPr>
        <w:t>turnable</w:t>
      </w:r>
      <w:proofErr w:type="spellEnd"/>
      <w:r w:rsidRPr="00D267B8">
        <w:rPr>
          <w:rFonts w:ascii="Calibri" w:hAnsi="Calibri" w:cs="FrutigerLTStd-Roman"/>
          <w:color w:val="595959"/>
          <w:sz w:val="21"/>
          <w:szCs w:val="21"/>
          <w:lang w:val="en-GB"/>
        </w:rPr>
        <w:t xml:space="preserve"> connection system.</w:t>
      </w:r>
    </w:p>
    <w:bookmarkEnd w:id="0"/>
    <w:p w14:paraId="3964BA07" w14:textId="77777777" w:rsidR="00C0318A" w:rsidRPr="00D267B8" w:rsidRDefault="00D267B8" w:rsidP="00051629">
      <w:pPr>
        <w:pStyle w:val="StandardWeb"/>
        <w:rPr>
          <w:lang w:val="en-GB"/>
        </w:rPr>
      </w:pPr>
      <w:r w:rsidRPr="00D267B8">
        <w:rPr>
          <w:rFonts w:ascii="Calibri" w:hAnsi="Calibri" w:cs="FrutigerLTStd-Roman"/>
          <w:color w:val="595959"/>
          <w:sz w:val="21"/>
          <w:szCs w:val="21"/>
        </w:rPr>
        <w:t xml:space="preserve">The </w:t>
      </w:r>
      <w:proofErr w:type="spellStart"/>
      <w:r w:rsidRPr="00D267B8">
        <w:rPr>
          <w:rFonts w:ascii="Calibri" w:hAnsi="Calibri" w:cs="FrutigerLTStd-Roman"/>
          <w:color w:val="595959"/>
          <w:sz w:val="21"/>
          <w:szCs w:val="21"/>
        </w:rPr>
        <w:t>slats</w:t>
      </w:r>
      <w:proofErr w:type="spellEnd"/>
      <w:r w:rsidRPr="00D267B8">
        <w:rPr>
          <w:rFonts w:ascii="Calibri" w:hAnsi="Calibri" w:cs="FrutigerLTStd-Roman"/>
          <w:color w:val="595959"/>
          <w:sz w:val="21"/>
          <w:szCs w:val="21"/>
        </w:rPr>
        <w:t xml:space="preserve"> </w:t>
      </w:r>
      <w:proofErr w:type="spellStart"/>
      <w:r w:rsidRPr="00D267B8">
        <w:rPr>
          <w:rFonts w:ascii="Calibri" w:hAnsi="Calibri" w:cs="FrutigerLTStd-Roman"/>
          <w:color w:val="595959"/>
          <w:sz w:val="21"/>
          <w:szCs w:val="21"/>
        </w:rPr>
        <w:t>are</w:t>
      </w:r>
      <w:proofErr w:type="spellEnd"/>
      <w:r w:rsidRPr="00D267B8">
        <w:rPr>
          <w:rFonts w:ascii="Calibri" w:hAnsi="Calibri" w:cs="FrutigerLTStd-Roman"/>
          <w:color w:val="595959"/>
          <w:sz w:val="21"/>
          <w:szCs w:val="21"/>
        </w:rPr>
        <w:t xml:space="preserve"> </w:t>
      </w:r>
      <w:proofErr w:type="spellStart"/>
      <w:r w:rsidRPr="00D267B8">
        <w:rPr>
          <w:rFonts w:ascii="Calibri" w:hAnsi="Calibri" w:cs="FrutigerLTStd-Roman"/>
          <w:color w:val="595959"/>
          <w:sz w:val="21"/>
          <w:szCs w:val="21"/>
        </w:rPr>
        <w:t>produced</w:t>
      </w:r>
      <w:proofErr w:type="spellEnd"/>
      <w:r w:rsidRPr="00D267B8">
        <w:rPr>
          <w:rFonts w:ascii="Calibri" w:hAnsi="Calibri" w:cs="FrutigerLTStd-Roman"/>
          <w:color w:val="595959"/>
          <w:sz w:val="21"/>
          <w:szCs w:val="21"/>
        </w:rPr>
        <w:t xml:space="preserve"> individually according to the requirements of door, heat and installation situation. </w:t>
      </w:r>
      <w:r w:rsidRPr="00D267B8">
        <w:rPr>
          <w:rFonts w:ascii="Calibri" w:hAnsi="Calibri" w:cs="FrutigerLTStd-Roman"/>
          <w:color w:val="595959"/>
          <w:sz w:val="21"/>
          <w:szCs w:val="21"/>
          <w:lang w:val="en-GB"/>
        </w:rPr>
        <w:t xml:space="preserve">The slats are filled with mineral wool and </w:t>
      </w:r>
      <w:r w:rsidR="00051629">
        <w:rPr>
          <w:rFonts w:ascii="Calibri" w:hAnsi="Calibri" w:cs="FrutigerLTStd-Roman"/>
          <w:color w:val="595959"/>
          <w:sz w:val="21"/>
          <w:szCs w:val="21"/>
          <w:lang w:val="en-GB"/>
        </w:rPr>
        <w:t xml:space="preserve">are </w:t>
      </w:r>
      <w:r w:rsidRPr="00D267B8">
        <w:rPr>
          <w:rFonts w:ascii="Calibri" w:hAnsi="Calibri" w:cs="FrutigerLTStd-Roman"/>
          <w:color w:val="595959"/>
          <w:sz w:val="21"/>
          <w:szCs w:val="21"/>
          <w:lang w:val="en-GB"/>
        </w:rPr>
        <w:t>heat resistant up to 180°C. The lower end slat is reinforced and equipped with a sealing rubber.</w:t>
      </w:r>
    </w:p>
    <w:p w14:paraId="6841747C" w14:textId="77777777" w:rsidR="00D267B8" w:rsidRDefault="00D267B8" w:rsidP="00D267B8">
      <w:pPr>
        <w:pStyle w:val="CopyHead"/>
        <w:rPr>
          <w:rFonts w:ascii="Calibri" w:hAnsi="Calibri" w:cs="EurostileExtended-Roman-DTC"/>
          <w:b/>
          <w:color w:val="B3001A"/>
          <w:sz w:val="21"/>
          <w:szCs w:val="21"/>
        </w:rPr>
      </w:pPr>
      <w:r>
        <w:rPr>
          <w:rFonts w:ascii="Calibri" w:hAnsi="Calibri" w:cs="EurostileExtended-Roman-DTC"/>
          <w:b/>
          <w:color w:val="B3001A"/>
          <w:sz w:val="21"/>
          <w:szCs w:val="21"/>
        </w:rPr>
        <w:t xml:space="preserve">Guide </w:t>
      </w:r>
      <w:proofErr w:type="spellStart"/>
      <w:r>
        <w:rPr>
          <w:rFonts w:ascii="Calibri" w:hAnsi="Calibri" w:cs="EurostileExtended-Roman-DTC"/>
          <w:b/>
          <w:color w:val="B3001A"/>
          <w:sz w:val="21"/>
          <w:szCs w:val="21"/>
        </w:rPr>
        <w:t>rail</w:t>
      </w:r>
      <w:proofErr w:type="spellEnd"/>
      <w:r w:rsidR="006B4623" w:rsidRPr="006B4623">
        <w:rPr>
          <w:rFonts w:ascii="Calibri" w:hAnsi="Calibri" w:cs="EurostileExtended-Roman-DTC"/>
          <w:b/>
          <w:color w:val="B3001A"/>
          <w:sz w:val="21"/>
          <w:szCs w:val="21"/>
        </w:rPr>
        <w:t>:</w:t>
      </w:r>
      <w:r>
        <w:rPr>
          <w:rFonts w:ascii="Calibri" w:hAnsi="Calibri" w:cs="EurostileExtended-Roman-DTC"/>
          <w:b/>
          <w:color w:val="B3001A"/>
          <w:sz w:val="21"/>
          <w:szCs w:val="21"/>
        </w:rPr>
        <w:t xml:space="preserve"> </w:t>
      </w:r>
    </w:p>
    <w:p w14:paraId="321EA000" w14:textId="77777777" w:rsidR="00D267B8" w:rsidRPr="00D267B8" w:rsidRDefault="00D267B8" w:rsidP="00D267B8">
      <w:pPr>
        <w:pStyle w:val="CopyHead"/>
        <w:rPr>
          <w:rFonts w:ascii="Calibri" w:hAnsi="Calibri" w:cs="FrutigerLTStd-Roman"/>
          <w:color w:val="595959"/>
          <w:sz w:val="21"/>
          <w:szCs w:val="21"/>
          <w:lang w:val="en-GB"/>
        </w:rPr>
      </w:pPr>
      <w:r w:rsidRPr="00D267B8">
        <w:rPr>
          <w:rFonts w:ascii="Calibri" w:hAnsi="Calibri" w:cs="FrutigerLTStd-Roman"/>
          <w:color w:val="595959"/>
          <w:sz w:val="21"/>
          <w:szCs w:val="21"/>
          <w:lang w:val="en-GB"/>
        </w:rPr>
        <w:t>The guide rail consists of zinc-coated sheet steel in a screwed construction.</w:t>
      </w:r>
    </w:p>
    <w:p w14:paraId="5BECE981" w14:textId="77777777" w:rsidR="006B4623" w:rsidRPr="00D267B8" w:rsidRDefault="006B4623" w:rsidP="006B4623">
      <w:pPr>
        <w:pStyle w:val="CopyReg"/>
        <w:jc w:val="left"/>
        <w:rPr>
          <w:lang w:val="en-GB"/>
        </w:rPr>
      </w:pPr>
    </w:p>
    <w:p w14:paraId="2AC6DAF9" w14:textId="77777777" w:rsidR="006B4623" w:rsidRPr="00D267B8" w:rsidRDefault="00D267B8" w:rsidP="006B4623">
      <w:pPr>
        <w:pStyle w:val="CopyHead"/>
        <w:rPr>
          <w:rFonts w:ascii="Calibri" w:hAnsi="Calibri" w:cs="EurostileExtended-Roman-DTC"/>
          <w:b/>
          <w:color w:val="B3001A"/>
          <w:sz w:val="21"/>
          <w:szCs w:val="21"/>
          <w:lang w:val="en-GB"/>
        </w:rPr>
      </w:pPr>
      <w:r w:rsidRPr="00D267B8">
        <w:rPr>
          <w:rFonts w:ascii="Calibri" w:hAnsi="Calibri" w:cs="EurostileExtended-Roman-DTC"/>
          <w:b/>
          <w:color w:val="B3001A"/>
          <w:sz w:val="21"/>
          <w:szCs w:val="21"/>
          <w:lang w:val="en-GB"/>
        </w:rPr>
        <w:t>Drive</w:t>
      </w:r>
      <w:r w:rsidR="006B4623" w:rsidRPr="00D267B8">
        <w:rPr>
          <w:rFonts w:ascii="Calibri" w:hAnsi="Calibri" w:cs="EurostileExtended-Roman-DTC"/>
          <w:b/>
          <w:color w:val="B3001A"/>
          <w:sz w:val="21"/>
          <w:szCs w:val="21"/>
          <w:lang w:val="en-GB"/>
        </w:rPr>
        <w:t>:</w:t>
      </w:r>
    </w:p>
    <w:p w14:paraId="29CB4585" w14:textId="77777777" w:rsidR="006B4623" w:rsidRPr="00D267B8" w:rsidRDefault="00D267B8" w:rsidP="006B4623">
      <w:pPr>
        <w:pStyle w:val="EinfAbs"/>
        <w:rPr>
          <w:rFonts w:ascii="Calibri" w:hAnsi="Calibri" w:cs="FrutigerLTStd-Roman"/>
          <w:color w:val="595959"/>
          <w:sz w:val="21"/>
          <w:szCs w:val="21"/>
          <w:lang w:val="en-GB"/>
        </w:rPr>
      </w:pPr>
      <w:r w:rsidRPr="00D267B8">
        <w:rPr>
          <w:rFonts w:ascii="Calibri" w:hAnsi="Calibri" w:cs="FrutigerLTStd-Roman"/>
          <w:color w:val="595959"/>
          <w:sz w:val="21"/>
          <w:szCs w:val="21"/>
          <w:lang w:val="en-GB"/>
        </w:rPr>
        <w:t>Plug-on drive with built-in retainer or sprocket drive with separate retainer. In case of a power failure the door can be operated via an emergency crank. The drive is installed in a temperature range below 60°C.</w:t>
      </w:r>
    </w:p>
    <w:p w14:paraId="7636C898" w14:textId="77777777" w:rsidR="00D267B8" w:rsidRDefault="00D267B8" w:rsidP="00D267B8">
      <w:pPr>
        <w:pStyle w:val="CopyHead"/>
        <w:rPr>
          <w:rFonts w:ascii="Calibri" w:hAnsi="Calibri" w:cs="EurostileExtended-Roman-DTC"/>
          <w:b/>
          <w:color w:val="B3001A"/>
          <w:sz w:val="21"/>
          <w:szCs w:val="21"/>
          <w:lang w:val="en-GB"/>
        </w:rPr>
      </w:pPr>
    </w:p>
    <w:p w14:paraId="2EBA61C9" w14:textId="77777777" w:rsidR="00D267B8" w:rsidRDefault="00D267B8" w:rsidP="00D267B8">
      <w:pPr>
        <w:pStyle w:val="CopyHead"/>
        <w:rPr>
          <w:rFonts w:ascii="Calibri" w:hAnsi="Calibri" w:cs="EurostileExtended-Roman-DTC"/>
          <w:b/>
          <w:color w:val="B3001A"/>
          <w:sz w:val="21"/>
          <w:szCs w:val="21"/>
          <w:lang w:val="en-GB"/>
        </w:rPr>
      </w:pPr>
      <w:r>
        <w:rPr>
          <w:rFonts w:ascii="Calibri" w:hAnsi="Calibri" w:cs="EurostileExtended-Roman-DTC"/>
          <w:b/>
          <w:color w:val="B3001A"/>
          <w:sz w:val="21"/>
          <w:szCs w:val="21"/>
          <w:lang w:val="en-GB"/>
        </w:rPr>
        <w:t>Control</w:t>
      </w:r>
      <w:r w:rsidR="006B4623" w:rsidRPr="00D267B8">
        <w:rPr>
          <w:rFonts w:ascii="Calibri" w:hAnsi="Calibri" w:cs="EurostileExtended-Roman-DTC"/>
          <w:b/>
          <w:color w:val="B3001A"/>
          <w:sz w:val="21"/>
          <w:szCs w:val="21"/>
          <w:lang w:val="en-GB"/>
        </w:rPr>
        <w:t>:</w:t>
      </w:r>
    </w:p>
    <w:p w14:paraId="3F462B85" w14:textId="77777777" w:rsidR="00D267B8" w:rsidRPr="00D267B8" w:rsidRDefault="00D267B8" w:rsidP="00D267B8">
      <w:pPr>
        <w:pStyle w:val="CopyHead"/>
        <w:rPr>
          <w:rFonts w:ascii="Calibri" w:hAnsi="Calibri" w:cs="EurostileExtended-Roman-DTC"/>
          <w:b/>
          <w:color w:val="B3001A"/>
          <w:sz w:val="21"/>
          <w:szCs w:val="21"/>
          <w:lang w:val="en-GB"/>
        </w:rPr>
      </w:pPr>
      <w:r w:rsidRPr="00D267B8">
        <w:rPr>
          <w:rFonts w:ascii="Calibri" w:hAnsi="Calibri" w:cs="FrutigerLTStd-Roman"/>
          <w:color w:val="595959"/>
          <w:sz w:val="21"/>
          <w:szCs w:val="21"/>
          <w:lang w:val="en-GB"/>
        </w:rPr>
        <w:t>Control voltage 24 V, push button “Open-Stop-Close” on switch box, 16-A-CEE-plug for connection to on site socket on operating level outside the temperature range.</w:t>
      </w:r>
    </w:p>
    <w:p w14:paraId="02005C72" w14:textId="77777777" w:rsidR="00D267B8" w:rsidRPr="00D267B8" w:rsidRDefault="00D267B8" w:rsidP="00D267B8">
      <w:pPr>
        <w:pStyle w:val="StandardWeb"/>
        <w:rPr>
          <w:rFonts w:ascii="Calibri" w:hAnsi="Calibri" w:cs="FrutigerLTStd-Roman"/>
          <w:color w:val="595959"/>
          <w:sz w:val="21"/>
          <w:szCs w:val="21"/>
        </w:rPr>
      </w:pPr>
      <w:r w:rsidRPr="00D267B8">
        <w:rPr>
          <w:rFonts w:ascii="Calibri" w:hAnsi="Calibri" w:cs="FrutigerLTStd-Roman"/>
          <w:color w:val="595959"/>
          <w:sz w:val="21"/>
          <w:szCs w:val="21"/>
        </w:rPr>
        <w:t xml:space="preserve">The door can be linked directly to the plant. For a query, safety limit switches are required. Also higher performance levels like </w:t>
      </w:r>
      <w:proofErr w:type="spellStart"/>
      <w:r w:rsidRPr="00D267B8">
        <w:rPr>
          <w:rFonts w:ascii="Calibri" w:hAnsi="Calibri" w:cs="FrutigerLTStd-Roman"/>
          <w:color w:val="595959"/>
          <w:sz w:val="21"/>
          <w:szCs w:val="21"/>
        </w:rPr>
        <w:t>PLd</w:t>
      </w:r>
      <w:proofErr w:type="spellEnd"/>
      <w:r w:rsidRPr="00D267B8">
        <w:rPr>
          <w:rFonts w:ascii="Calibri" w:hAnsi="Calibri" w:cs="FrutigerLTStd-Roman"/>
          <w:color w:val="595959"/>
          <w:sz w:val="21"/>
          <w:szCs w:val="21"/>
        </w:rPr>
        <w:t>/ cat. 3 and PL e/ cat. 4 (EN ISO 13849-1), SIL 3 (EN 62061) can be realized. The evaluation of the safety limit switch is carried by the plant control.</w:t>
      </w:r>
    </w:p>
    <w:p w14:paraId="62E72DB2" w14:textId="77777777" w:rsidR="00E460D3" w:rsidRPr="00D267B8" w:rsidRDefault="00E460D3" w:rsidP="00792E24">
      <w:pPr>
        <w:pStyle w:val="CopyReg"/>
        <w:jc w:val="left"/>
        <w:rPr>
          <w:rFonts w:cs="FrutigerLTStd-Roman"/>
          <w:color w:val="595959"/>
          <w:sz w:val="21"/>
          <w:szCs w:val="21"/>
          <w:lang w:val="en-GB"/>
        </w:rPr>
      </w:pPr>
    </w:p>
    <w:sectPr w:rsidR="00E460D3" w:rsidRPr="00D267B8" w:rsidSect="00D92679">
      <w:headerReference w:type="default" r:id="rId7"/>
      <w:pgSz w:w="11906" w:h="16838"/>
      <w:pgMar w:top="1417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D5C6CA" w14:textId="77777777" w:rsidR="006A62F9" w:rsidRDefault="006A62F9" w:rsidP="0026118A">
      <w:r>
        <w:separator/>
      </w:r>
    </w:p>
  </w:endnote>
  <w:endnote w:type="continuationSeparator" w:id="0">
    <w:p w14:paraId="7B601560" w14:textId="77777777" w:rsidR="006A62F9" w:rsidRDefault="006A62F9" w:rsidP="00261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rostileExtended-Roman-DTC"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LTStd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crogrammaDMedEx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E9F63D" w14:textId="77777777" w:rsidR="006A62F9" w:rsidRDefault="006A62F9" w:rsidP="0026118A">
      <w:r>
        <w:separator/>
      </w:r>
    </w:p>
  </w:footnote>
  <w:footnote w:type="continuationSeparator" w:id="0">
    <w:p w14:paraId="0702BE31" w14:textId="77777777" w:rsidR="006A62F9" w:rsidRDefault="006A62F9" w:rsidP="002611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52F3DB" w14:textId="07EBF2F8" w:rsidR="0026118A" w:rsidRDefault="0026118A">
    <w:pPr>
      <w:pStyle w:val="Kopfzeile"/>
    </w:pPr>
    <w:r w:rsidRPr="000B27DF">
      <w:rPr>
        <w:rFonts w:ascii="Calibri" w:hAnsi="Calibri" w:cs="EurostileExtended-Roman-DTC"/>
        <w:b/>
        <w:noProof/>
        <w:color w:val="990000"/>
        <w:sz w:val="38"/>
        <w:szCs w:val="38"/>
      </w:rPr>
      <w:drawing>
        <wp:anchor distT="0" distB="0" distL="114300" distR="114300" simplePos="0" relativeHeight="251659264" behindDoc="1" locked="0" layoutInCell="1" allowOverlap="1" wp14:anchorId="01D4C3AD" wp14:editId="2F14C497">
          <wp:simplePos x="0" y="0"/>
          <wp:positionH relativeFrom="column">
            <wp:posOffset>4076700</wp:posOffset>
          </wp:positionH>
          <wp:positionV relativeFrom="paragraph">
            <wp:posOffset>-114935</wp:posOffset>
          </wp:positionV>
          <wp:extent cx="2057400" cy="561975"/>
          <wp:effectExtent l="0" t="0" r="0" b="0"/>
          <wp:wrapTight wrapText="bothSides">
            <wp:wrapPolygon edited="0">
              <wp:start x="0" y="0"/>
              <wp:lineTo x="0" y="21234"/>
              <wp:lineTo x="21400" y="21234"/>
              <wp:lineTo x="21400" y="0"/>
              <wp:lineTo x="0" y="0"/>
            </wp:wrapPolygon>
          </wp:wrapTight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9C16E7"/>
    <w:multiLevelType w:val="hybridMultilevel"/>
    <w:tmpl w:val="85DCF1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F3075"/>
    <w:multiLevelType w:val="hybridMultilevel"/>
    <w:tmpl w:val="CEE60D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4E7A1D"/>
    <w:multiLevelType w:val="hybridMultilevel"/>
    <w:tmpl w:val="F3D0121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AB1D40"/>
    <w:multiLevelType w:val="hybridMultilevel"/>
    <w:tmpl w:val="98186FC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24128C"/>
    <w:multiLevelType w:val="hybridMultilevel"/>
    <w:tmpl w:val="F8C43C2E"/>
    <w:lvl w:ilvl="0" w:tplc="43D81AA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EurostileExtended-Roman-DTC" w:eastAsia="Times New Roman" w:hAnsi="EurostileExtended-Roman-DTC" w:cs="EurostileExtended-Roman-DTC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7671C74"/>
    <w:multiLevelType w:val="hybridMultilevel"/>
    <w:tmpl w:val="A67A49C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814CF5"/>
    <w:multiLevelType w:val="hybridMultilevel"/>
    <w:tmpl w:val="BFAA6F50"/>
    <w:lvl w:ilvl="0" w:tplc="13E491A4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A13375C"/>
    <w:multiLevelType w:val="hybridMultilevel"/>
    <w:tmpl w:val="CE529CA0"/>
    <w:lvl w:ilvl="0" w:tplc="CBFCF8F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EurostileExtended-Roman-DTC" w:eastAsia="Times New Roman" w:hAnsi="EurostileExtended-Roman-DTC" w:cs="EurostileExtended-Roman-DTC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B061D8B"/>
    <w:multiLevelType w:val="hybridMultilevel"/>
    <w:tmpl w:val="283CF1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4371C6"/>
    <w:multiLevelType w:val="hybridMultilevel"/>
    <w:tmpl w:val="382AFAE0"/>
    <w:lvl w:ilvl="0" w:tplc="F210ED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8D4009"/>
    <w:multiLevelType w:val="hybridMultilevel"/>
    <w:tmpl w:val="36D88A4C"/>
    <w:lvl w:ilvl="0" w:tplc="2A741C54">
      <w:numFmt w:val="bullet"/>
      <w:lvlText w:val="·"/>
      <w:lvlJc w:val="left"/>
      <w:pPr>
        <w:ind w:left="720" w:hanging="360"/>
      </w:pPr>
      <w:rPr>
        <w:rFonts w:ascii="Calibri" w:eastAsia="Times New Roman" w:hAnsi="Calibri" w:cs="FrutigerLTStd-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6500DA"/>
    <w:multiLevelType w:val="hybridMultilevel"/>
    <w:tmpl w:val="C74EA25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BD4879"/>
    <w:multiLevelType w:val="hybridMultilevel"/>
    <w:tmpl w:val="0930D47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0B5E42"/>
    <w:multiLevelType w:val="hybridMultilevel"/>
    <w:tmpl w:val="A83C9D8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1618E7"/>
    <w:multiLevelType w:val="hybridMultilevel"/>
    <w:tmpl w:val="2B747134"/>
    <w:lvl w:ilvl="0" w:tplc="BE649686">
      <w:numFmt w:val="bullet"/>
      <w:lvlText w:val="•"/>
      <w:lvlJc w:val="left"/>
      <w:pPr>
        <w:ind w:left="720" w:hanging="360"/>
      </w:pPr>
      <w:rPr>
        <w:rFonts w:ascii="Calibri" w:eastAsia="Times New Roman" w:hAnsi="Calibri" w:cs="EurostileExtended-Roman-DTC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E62874"/>
    <w:multiLevelType w:val="hybridMultilevel"/>
    <w:tmpl w:val="515C8F8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8E7FFB"/>
    <w:multiLevelType w:val="hybridMultilevel"/>
    <w:tmpl w:val="EEB67B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30075A">
      <w:numFmt w:val="bullet"/>
      <w:lvlText w:val="•"/>
      <w:lvlJc w:val="left"/>
      <w:pPr>
        <w:ind w:left="1440" w:hanging="360"/>
      </w:pPr>
      <w:rPr>
        <w:rFonts w:ascii="Calibri" w:eastAsia="Times New Roman" w:hAnsi="Calibri" w:cs="EurostileExtended-Roman-DTC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561E6C"/>
    <w:multiLevelType w:val="hybridMultilevel"/>
    <w:tmpl w:val="8056F2A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2C351B"/>
    <w:multiLevelType w:val="hybridMultilevel"/>
    <w:tmpl w:val="FDEA972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11"/>
  </w:num>
  <w:num w:numId="4">
    <w:abstractNumId w:val="2"/>
  </w:num>
  <w:num w:numId="5">
    <w:abstractNumId w:val="4"/>
  </w:num>
  <w:num w:numId="6">
    <w:abstractNumId w:val="3"/>
  </w:num>
  <w:num w:numId="7">
    <w:abstractNumId w:val="7"/>
  </w:num>
  <w:num w:numId="8">
    <w:abstractNumId w:val="17"/>
  </w:num>
  <w:num w:numId="9">
    <w:abstractNumId w:val="12"/>
  </w:num>
  <w:num w:numId="10">
    <w:abstractNumId w:val="13"/>
  </w:num>
  <w:num w:numId="11">
    <w:abstractNumId w:val="5"/>
  </w:num>
  <w:num w:numId="12">
    <w:abstractNumId w:val="8"/>
  </w:num>
  <w:num w:numId="13">
    <w:abstractNumId w:val="9"/>
  </w:num>
  <w:num w:numId="14">
    <w:abstractNumId w:val="1"/>
  </w:num>
  <w:num w:numId="15">
    <w:abstractNumId w:val="6"/>
  </w:num>
  <w:num w:numId="16">
    <w:abstractNumId w:val="16"/>
  </w:num>
  <w:num w:numId="17">
    <w:abstractNumId w:val="14"/>
  </w:num>
  <w:num w:numId="18">
    <w:abstractNumId w:val="0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3FD"/>
    <w:rsid w:val="000172B0"/>
    <w:rsid w:val="00036F98"/>
    <w:rsid w:val="00037128"/>
    <w:rsid w:val="0004122B"/>
    <w:rsid w:val="00051629"/>
    <w:rsid w:val="00073158"/>
    <w:rsid w:val="000B27DF"/>
    <w:rsid w:val="00110678"/>
    <w:rsid w:val="00123D2B"/>
    <w:rsid w:val="001517A6"/>
    <w:rsid w:val="001A0DB4"/>
    <w:rsid w:val="001B59A8"/>
    <w:rsid w:val="0026118A"/>
    <w:rsid w:val="002F0B4A"/>
    <w:rsid w:val="00321F00"/>
    <w:rsid w:val="00336937"/>
    <w:rsid w:val="00346CD7"/>
    <w:rsid w:val="0038588E"/>
    <w:rsid w:val="003C2D12"/>
    <w:rsid w:val="003D0E86"/>
    <w:rsid w:val="00412E96"/>
    <w:rsid w:val="004D3387"/>
    <w:rsid w:val="00506999"/>
    <w:rsid w:val="00583718"/>
    <w:rsid w:val="00585D8E"/>
    <w:rsid w:val="005D7434"/>
    <w:rsid w:val="0064123B"/>
    <w:rsid w:val="00646D98"/>
    <w:rsid w:val="00660AAD"/>
    <w:rsid w:val="006A62F9"/>
    <w:rsid w:val="006B4623"/>
    <w:rsid w:val="007718EE"/>
    <w:rsid w:val="00772112"/>
    <w:rsid w:val="00792E24"/>
    <w:rsid w:val="007D478E"/>
    <w:rsid w:val="00805FC9"/>
    <w:rsid w:val="0080603C"/>
    <w:rsid w:val="008679F0"/>
    <w:rsid w:val="008A23FD"/>
    <w:rsid w:val="008D76F3"/>
    <w:rsid w:val="008E4301"/>
    <w:rsid w:val="00930442"/>
    <w:rsid w:val="00951FE0"/>
    <w:rsid w:val="009861C2"/>
    <w:rsid w:val="009959B3"/>
    <w:rsid w:val="009A6EAA"/>
    <w:rsid w:val="009D42C9"/>
    <w:rsid w:val="009E2F7A"/>
    <w:rsid w:val="009F5D6A"/>
    <w:rsid w:val="00A02B4F"/>
    <w:rsid w:val="00A4544C"/>
    <w:rsid w:val="00A467CC"/>
    <w:rsid w:val="00AD549B"/>
    <w:rsid w:val="00B15775"/>
    <w:rsid w:val="00B572FF"/>
    <w:rsid w:val="00B72AC0"/>
    <w:rsid w:val="00BD5091"/>
    <w:rsid w:val="00C0318A"/>
    <w:rsid w:val="00C03FE6"/>
    <w:rsid w:val="00CB06C3"/>
    <w:rsid w:val="00CB1E75"/>
    <w:rsid w:val="00CE6133"/>
    <w:rsid w:val="00D11BA4"/>
    <w:rsid w:val="00D267B8"/>
    <w:rsid w:val="00D92679"/>
    <w:rsid w:val="00E460D3"/>
    <w:rsid w:val="00E86690"/>
    <w:rsid w:val="00EE2DF9"/>
    <w:rsid w:val="00F6147F"/>
    <w:rsid w:val="00F80144"/>
    <w:rsid w:val="00FB3282"/>
    <w:rsid w:val="00FE5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FE71DA"/>
  <w15:chartTrackingRefBased/>
  <w15:docId w15:val="{6BE7E9DD-7A21-4532-9F07-28454A047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Listenabsatz">
    <w:name w:val="List Paragraph"/>
    <w:basedOn w:val="Standard"/>
    <w:uiPriority w:val="34"/>
    <w:qFormat/>
    <w:rsid w:val="009F5D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EinfAbs">
    <w:name w:val="[Einf. Abs.]"/>
    <w:basedOn w:val="Standard"/>
    <w:uiPriority w:val="99"/>
    <w:rsid w:val="006B4623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CopyHead">
    <w:name w:val="Copy_Head"/>
    <w:basedOn w:val="Standard"/>
    <w:uiPriority w:val="99"/>
    <w:rsid w:val="006B4623"/>
    <w:pPr>
      <w:autoSpaceDE w:val="0"/>
      <w:autoSpaceDN w:val="0"/>
      <w:adjustRightInd w:val="0"/>
      <w:spacing w:line="280" w:lineRule="atLeast"/>
      <w:textAlignment w:val="center"/>
    </w:pPr>
    <w:rPr>
      <w:rFonts w:ascii="MicrogrammaDMedExt" w:hAnsi="MicrogrammaDMedExt" w:cs="MicrogrammaDMedExt"/>
      <w:color w:val="B41C26"/>
    </w:rPr>
  </w:style>
  <w:style w:type="paragraph" w:customStyle="1" w:styleId="CopyReg">
    <w:name w:val="Copy_Reg"/>
    <w:basedOn w:val="Standard"/>
    <w:uiPriority w:val="99"/>
    <w:rsid w:val="006B4623"/>
    <w:pPr>
      <w:autoSpaceDE w:val="0"/>
      <w:autoSpaceDN w:val="0"/>
      <w:adjustRightInd w:val="0"/>
      <w:spacing w:line="280" w:lineRule="atLeast"/>
      <w:jc w:val="both"/>
      <w:textAlignment w:val="center"/>
    </w:pPr>
    <w:rPr>
      <w:rFonts w:ascii="Calibri" w:hAnsi="Calibri" w:cs="Calibri"/>
      <w:color w:val="000000"/>
      <w:sz w:val="22"/>
      <w:szCs w:val="22"/>
    </w:rPr>
  </w:style>
  <w:style w:type="paragraph" w:styleId="StandardWeb">
    <w:name w:val="Normal (Web)"/>
    <w:basedOn w:val="Standard"/>
    <w:uiPriority w:val="99"/>
    <w:unhideWhenUsed/>
    <w:rsid w:val="00D267B8"/>
    <w:pPr>
      <w:spacing w:before="100" w:beforeAutospacing="1" w:after="100" w:afterAutospacing="1"/>
    </w:pPr>
  </w:style>
  <w:style w:type="paragraph" w:styleId="Kopfzeile">
    <w:name w:val="header"/>
    <w:basedOn w:val="Standard"/>
    <w:link w:val="KopfzeileZchn"/>
    <w:rsid w:val="0026118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6118A"/>
    <w:rPr>
      <w:sz w:val="24"/>
      <w:szCs w:val="24"/>
    </w:rPr>
  </w:style>
  <w:style w:type="paragraph" w:styleId="Fuzeile">
    <w:name w:val="footer"/>
    <w:basedOn w:val="Standard"/>
    <w:link w:val="FuzeileZchn"/>
    <w:rsid w:val="0026118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26118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75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Jansen Brandschutz</vt:lpstr>
    </vt:vector>
  </TitlesOfParts>
  <Company>JBST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Jansen Brandschutz</dc:title>
  <dc:subject/>
  <dc:creator>Rita</dc:creator>
  <cp:keywords/>
  <cp:lastModifiedBy>Marco de Groot</cp:lastModifiedBy>
  <cp:revision>3</cp:revision>
  <dcterms:created xsi:type="dcterms:W3CDTF">2020-04-20T08:08:00Z</dcterms:created>
  <dcterms:modified xsi:type="dcterms:W3CDTF">2020-04-20T08:08:00Z</dcterms:modified>
</cp:coreProperties>
</file>